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AE65" w14:textId="77777777" w:rsidR="00C350BD" w:rsidRPr="00574523" w:rsidRDefault="00C350BD" w:rsidP="00C350BD">
      <w:pPr>
        <w:widowControl/>
        <w:jc w:val="center"/>
        <w:rPr>
          <w:sz w:val="36"/>
          <w:szCs w:val="44"/>
        </w:rPr>
      </w:pPr>
      <w:r w:rsidRPr="00664749">
        <w:rPr>
          <w:rFonts w:hint="eastAsia"/>
          <w:b/>
          <w:sz w:val="36"/>
          <w:szCs w:val="36"/>
        </w:rPr>
        <w:t>零星维修项目</w:t>
      </w:r>
      <w:r>
        <w:rPr>
          <w:rFonts w:hint="eastAsia"/>
          <w:b/>
          <w:sz w:val="36"/>
          <w:szCs w:val="36"/>
        </w:rPr>
        <w:t>框架协议设计单位</w:t>
      </w:r>
      <w:r w:rsidRPr="00574523">
        <w:rPr>
          <w:rFonts w:ascii="黑体" w:eastAsia="黑体" w:hAnsi="宋体" w:cs="黑体" w:hint="eastAsia"/>
          <w:kern w:val="0"/>
          <w:sz w:val="36"/>
          <w:szCs w:val="44"/>
        </w:rPr>
        <w:t>磋商</w:t>
      </w:r>
      <w:r>
        <w:rPr>
          <w:rFonts w:ascii="黑体" w:eastAsia="黑体" w:hAnsi="宋体" w:cs="黑体" w:hint="eastAsia"/>
          <w:kern w:val="0"/>
          <w:sz w:val="36"/>
          <w:szCs w:val="44"/>
        </w:rPr>
        <w:t>评</w:t>
      </w:r>
      <w:r w:rsidRPr="00574523">
        <w:rPr>
          <w:rFonts w:ascii="黑体" w:eastAsia="黑体" w:hAnsi="宋体" w:cs="黑体" w:hint="eastAsia"/>
          <w:kern w:val="0"/>
          <w:sz w:val="36"/>
          <w:szCs w:val="44"/>
        </w:rPr>
        <w:t>分表</w:t>
      </w:r>
    </w:p>
    <w:p w14:paraId="3C0E0D5E" w14:textId="77777777" w:rsidR="00C350BD" w:rsidRPr="00574523" w:rsidRDefault="00C350BD" w:rsidP="00C350BD">
      <w:pPr>
        <w:ind w:rightChars="10" w:right="21"/>
        <w:jc w:val="center"/>
        <w:rPr>
          <w:b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380"/>
        <w:gridCol w:w="1109"/>
        <w:gridCol w:w="5205"/>
      </w:tblGrid>
      <w:tr w:rsidR="00883885" w:rsidRPr="00574523" w14:paraId="015D739E" w14:textId="77777777" w:rsidTr="00E45128">
        <w:trPr>
          <w:trHeight w:val="873"/>
        </w:trPr>
        <w:tc>
          <w:tcPr>
            <w:tcW w:w="778" w:type="dxa"/>
            <w:shd w:val="clear" w:color="auto" w:fill="auto"/>
            <w:vAlign w:val="center"/>
          </w:tcPr>
          <w:p w14:paraId="02239D3A" w14:textId="77777777" w:rsidR="00C350BD" w:rsidRPr="00574523" w:rsidRDefault="00C350BD" w:rsidP="00A3714C">
            <w:pPr>
              <w:widowControl/>
              <w:spacing w:line="460" w:lineRule="exact"/>
              <w:jc w:val="center"/>
              <w:rPr>
                <w:sz w:val="28"/>
                <w:szCs w:val="28"/>
              </w:rPr>
            </w:pPr>
            <w:r w:rsidRPr="0057452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5377E3" w14:textId="77777777" w:rsidR="00C350BD" w:rsidRPr="00574523" w:rsidRDefault="00C350BD" w:rsidP="00A3714C">
            <w:pPr>
              <w:widowControl/>
              <w:spacing w:line="460" w:lineRule="exact"/>
              <w:jc w:val="center"/>
              <w:rPr>
                <w:sz w:val="28"/>
                <w:szCs w:val="28"/>
              </w:rPr>
            </w:pPr>
            <w:r w:rsidRPr="00574523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评审项目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2B13B0" w14:textId="77777777" w:rsidR="00C350BD" w:rsidRPr="00574523" w:rsidRDefault="00C350BD" w:rsidP="00A3714C">
            <w:pPr>
              <w:widowControl/>
              <w:spacing w:line="460" w:lineRule="exact"/>
              <w:jc w:val="center"/>
              <w:rPr>
                <w:sz w:val="28"/>
                <w:szCs w:val="28"/>
              </w:rPr>
            </w:pPr>
            <w:r w:rsidRPr="00574523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5B9F17B5" w14:textId="77777777" w:rsidR="00C350BD" w:rsidRPr="00574523" w:rsidRDefault="00C350BD" w:rsidP="00A3714C">
            <w:pPr>
              <w:widowControl/>
              <w:spacing w:line="460" w:lineRule="exact"/>
              <w:jc w:val="center"/>
              <w:rPr>
                <w:sz w:val="28"/>
                <w:szCs w:val="28"/>
              </w:rPr>
            </w:pPr>
            <w:r w:rsidRPr="00574523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评审内容</w:t>
            </w:r>
          </w:p>
        </w:tc>
      </w:tr>
      <w:tr w:rsidR="00883885" w:rsidRPr="00574523" w14:paraId="1C35360C" w14:textId="77777777" w:rsidTr="00883885">
        <w:trPr>
          <w:trHeight w:val="717"/>
        </w:trPr>
        <w:tc>
          <w:tcPr>
            <w:tcW w:w="778" w:type="dxa"/>
            <w:shd w:val="clear" w:color="auto" w:fill="auto"/>
          </w:tcPr>
          <w:p w14:paraId="79292759" w14:textId="77777777" w:rsidR="00C350BD" w:rsidRPr="00F82F3F" w:rsidRDefault="00C350BD" w:rsidP="00A3714C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3AD76EF4" w14:textId="0FD33078" w:rsidR="00C350BD" w:rsidRPr="00F82F3F" w:rsidRDefault="00883885" w:rsidP="00A3714C">
            <w:pPr>
              <w:widowControl/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公司资质</w:t>
            </w:r>
          </w:p>
        </w:tc>
        <w:tc>
          <w:tcPr>
            <w:tcW w:w="1109" w:type="dxa"/>
            <w:shd w:val="clear" w:color="auto" w:fill="auto"/>
          </w:tcPr>
          <w:p w14:paraId="75C86220" w14:textId="29BEC6DB" w:rsidR="00E45128" w:rsidRPr="00F82F3F" w:rsidRDefault="00C350BD" w:rsidP="00E45128">
            <w:pPr>
              <w:widowControl/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45128">
              <w:rPr>
                <w:rFonts w:ascii="仿宋" w:eastAsia="仿宋" w:hAnsi="仿宋"/>
                <w:sz w:val="28"/>
                <w:szCs w:val="28"/>
              </w:rPr>
              <w:t>5</w:t>
            </w:r>
            <w:r w:rsidRPr="00F82F3F">
              <w:rPr>
                <w:rFonts w:ascii="仿宋" w:eastAsia="仿宋" w:hAnsi="仿宋" w:hint="eastAsia"/>
                <w:sz w:val="28"/>
                <w:szCs w:val="28"/>
              </w:rPr>
              <w:t>-2</w:t>
            </w:r>
            <w:r w:rsidR="00E45128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5205" w:type="dxa"/>
            <w:shd w:val="clear" w:color="auto" w:fill="auto"/>
          </w:tcPr>
          <w:p w14:paraId="23695D83" w14:textId="3396C0BE" w:rsidR="00C350BD" w:rsidRPr="00F82F3F" w:rsidRDefault="00883885" w:rsidP="00A3714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公司资质、等级、信用，与学校零星维修项目设计需求的匹配度。</w:t>
            </w:r>
          </w:p>
        </w:tc>
      </w:tr>
      <w:tr w:rsidR="00883885" w:rsidRPr="00574523" w14:paraId="3CFEE8CE" w14:textId="77777777" w:rsidTr="00883885">
        <w:trPr>
          <w:trHeight w:val="717"/>
        </w:trPr>
        <w:tc>
          <w:tcPr>
            <w:tcW w:w="778" w:type="dxa"/>
            <w:shd w:val="clear" w:color="auto" w:fill="auto"/>
          </w:tcPr>
          <w:p w14:paraId="40671A77" w14:textId="77777777" w:rsidR="00883885" w:rsidRPr="00F82F3F" w:rsidRDefault="00883885" w:rsidP="00883885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4E6F123C" w14:textId="780F18EF" w:rsidR="00883885" w:rsidRPr="00F82F3F" w:rsidRDefault="00F82F3F" w:rsidP="00F82F3F">
            <w:pPr>
              <w:widowControl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</w:t>
            </w:r>
            <w:r w:rsidR="00883885"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</w:t>
            </w: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能力与专业水平</w:t>
            </w:r>
          </w:p>
        </w:tc>
        <w:tc>
          <w:tcPr>
            <w:tcW w:w="1109" w:type="dxa"/>
            <w:shd w:val="clear" w:color="auto" w:fill="auto"/>
          </w:tcPr>
          <w:p w14:paraId="161B5AD2" w14:textId="1AEFF106" w:rsidR="00883885" w:rsidRPr="00F82F3F" w:rsidRDefault="00E45128" w:rsidP="00E45128">
            <w:pPr>
              <w:widowControl/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Pr="00F82F3F">
              <w:rPr>
                <w:rFonts w:ascii="仿宋" w:eastAsia="仿宋" w:hAnsi="仿宋" w:hint="eastAsia"/>
                <w:sz w:val="28"/>
                <w:szCs w:val="28"/>
              </w:rPr>
              <w:t>-2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5205" w:type="dxa"/>
            <w:shd w:val="clear" w:color="auto" w:fill="auto"/>
          </w:tcPr>
          <w:p w14:paraId="3277E7A8" w14:textId="4988B26C" w:rsidR="00883885" w:rsidRPr="00F82F3F" w:rsidRDefault="00883885" w:rsidP="00F82F3F">
            <w:pPr>
              <w:widowControl/>
              <w:spacing w:line="460" w:lineRule="exact"/>
              <w:jc w:val="left"/>
              <w:rPr>
                <w:rFonts w:ascii="仿宋" w:eastAsia="仿宋" w:hAnsi="仿宋" w:cs="TimesNewRomanPSMT" w:hint="eastAsia"/>
                <w:kern w:val="0"/>
                <w:sz w:val="28"/>
                <w:szCs w:val="28"/>
              </w:rPr>
            </w:pP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</w:t>
            </w:r>
            <w:r w:rsidR="00F82F3F"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负责人的职级、职称及以往业绩，项目</w:t>
            </w: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服务团队的</w:t>
            </w:r>
            <w:r w:rsidR="00F82F3F"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人员配备、</w:t>
            </w: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经验、资质及</w:t>
            </w:r>
            <w:r w:rsidR="00F82F3F"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能力。</w:t>
            </w:r>
          </w:p>
        </w:tc>
      </w:tr>
      <w:tr w:rsidR="00883885" w:rsidRPr="00574523" w14:paraId="5B3E04EC" w14:textId="77777777" w:rsidTr="00883885">
        <w:trPr>
          <w:trHeight w:val="624"/>
        </w:trPr>
        <w:tc>
          <w:tcPr>
            <w:tcW w:w="778" w:type="dxa"/>
            <w:shd w:val="clear" w:color="auto" w:fill="auto"/>
          </w:tcPr>
          <w:p w14:paraId="1A35F956" w14:textId="77777777" w:rsidR="00883885" w:rsidRPr="00F82F3F" w:rsidRDefault="00883885" w:rsidP="00883885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23AB0B32" w14:textId="4B7FA433" w:rsidR="00883885" w:rsidRPr="00F82F3F" w:rsidRDefault="00883885" w:rsidP="0088388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类似业绩</w:t>
            </w:r>
            <w:r w:rsidR="00F82F3F" w:rsidRPr="00F82F3F">
              <w:rPr>
                <w:rFonts w:ascii="仿宋" w:eastAsia="仿宋" w:hAnsi="仿宋" w:hint="eastAsia"/>
                <w:sz w:val="28"/>
                <w:szCs w:val="28"/>
              </w:rPr>
              <w:t>及获奖情况</w:t>
            </w:r>
          </w:p>
        </w:tc>
        <w:tc>
          <w:tcPr>
            <w:tcW w:w="1109" w:type="dxa"/>
            <w:shd w:val="clear" w:color="auto" w:fill="auto"/>
          </w:tcPr>
          <w:p w14:paraId="73D9446B" w14:textId="0E79C891" w:rsidR="00883885" w:rsidRPr="00F82F3F" w:rsidRDefault="00E45128" w:rsidP="00E45128">
            <w:pPr>
              <w:widowControl/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 w:rsidRPr="00F82F3F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5205" w:type="dxa"/>
            <w:shd w:val="clear" w:color="auto" w:fill="auto"/>
          </w:tcPr>
          <w:p w14:paraId="7122B31B" w14:textId="60BF5782" w:rsidR="00883885" w:rsidRPr="00F82F3F" w:rsidRDefault="00F82F3F" w:rsidP="00F82F3F">
            <w:pPr>
              <w:widowControl/>
              <w:spacing w:line="460" w:lineRule="exact"/>
              <w:jc w:val="left"/>
              <w:rPr>
                <w:rFonts w:ascii="仿宋" w:eastAsia="仿宋" w:hAnsi="仿宋" w:cs="TimesNewRomanPSMT" w:hint="eastAsia"/>
                <w:kern w:val="0"/>
                <w:sz w:val="28"/>
                <w:szCs w:val="28"/>
              </w:rPr>
            </w:pP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投标人近五年内的同类型项目业绩及获奖情况</w:t>
            </w:r>
            <w:r w:rsidR="00883885"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（包括政府机关、学校、企事业单位</w:t>
            </w: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等</w:t>
            </w:r>
            <w:r w:rsidR="00883885"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）。</w:t>
            </w:r>
            <w:bookmarkStart w:id="0" w:name="_GoBack"/>
            <w:bookmarkEnd w:id="0"/>
          </w:p>
        </w:tc>
      </w:tr>
      <w:tr w:rsidR="00883885" w:rsidRPr="00574523" w14:paraId="52E84BAC" w14:textId="77777777" w:rsidTr="00883885">
        <w:trPr>
          <w:trHeight w:val="587"/>
        </w:trPr>
        <w:tc>
          <w:tcPr>
            <w:tcW w:w="778" w:type="dxa"/>
            <w:shd w:val="clear" w:color="auto" w:fill="auto"/>
          </w:tcPr>
          <w:p w14:paraId="754FC426" w14:textId="77777777" w:rsidR="00883885" w:rsidRPr="00F82F3F" w:rsidRDefault="00883885" w:rsidP="00883885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14:paraId="1024CDA9" w14:textId="58320848" w:rsidR="00883885" w:rsidRPr="00F82F3F" w:rsidRDefault="00883885" w:rsidP="00883885">
            <w:pPr>
              <w:widowControl/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其它服务承诺</w:t>
            </w:r>
          </w:p>
        </w:tc>
        <w:tc>
          <w:tcPr>
            <w:tcW w:w="1109" w:type="dxa"/>
            <w:shd w:val="clear" w:color="auto" w:fill="auto"/>
          </w:tcPr>
          <w:p w14:paraId="6EF27694" w14:textId="3AE3F53A" w:rsidR="00883885" w:rsidRPr="00F82F3F" w:rsidRDefault="00E45128" w:rsidP="00E45128">
            <w:pPr>
              <w:widowControl/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F82F3F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5205" w:type="dxa"/>
            <w:shd w:val="clear" w:color="auto" w:fill="auto"/>
          </w:tcPr>
          <w:p w14:paraId="66BBEFB8" w14:textId="7E28CB82" w:rsidR="00883885" w:rsidRPr="00F82F3F" w:rsidRDefault="00883885" w:rsidP="00F82F3F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包括但不限于</w:t>
            </w:r>
            <w:r w:rsidR="00F82F3F"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服务响应速度、服务质量承诺</w:t>
            </w:r>
            <w:r w:rsidR="00E4512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、配合度</w:t>
            </w:r>
            <w:r w:rsidRPr="00F82F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等。</w:t>
            </w:r>
            <w:r w:rsidRPr="00F82F3F">
              <w:rPr>
                <w:rFonts w:ascii="仿宋" w:eastAsia="仿宋" w:hAnsi="仿宋" w:cs="TimesNewRomanPSMT" w:hint="eastAsia"/>
                <w:kern w:val="0"/>
                <w:sz w:val="28"/>
                <w:szCs w:val="28"/>
              </w:rPr>
              <w:t>根据磋商文件及现场磋商情况酌情打分。</w:t>
            </w:r>
          </w:p>
        </w:tc>
      </w:tr>
    </w:tbl>
    <w:p w14:paraId="0B043DCB" w14:textId="7AB8F6C6" w:rsidR="00C350BD" w:rsidRDefault="00C350BD" w:rsidP="00C350BD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14:paraId="25721DA5" w14:textId="77777777" w:rsidR="00BC79D1" w:rsidRPr="00C350BD" w:rsidRDefault="00BC79D1"/>
    <w:sectPr w:rsidR="00BC79D1" w:rsidRPr="00C3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16D2F" w14:textId="77777777" w:rsidR="00B705DB" w:rsidRDefault="00B705DB" w:rsidP="00C350BD">
      <w:r>
        <w:separator/>
      </w:r>
    </w:p>
  </w:endnote>
  <w:endnote w:type="continuationSeparator" w:id="0">
    <w:p w14:paraId="04014368" w14:textId="77777777" w:rsidR="00B705DB" w:rsidRDefault="00B705DB" w:rsidP="00C3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6A142" w14:textId="77777777" w:rsidR="00B705DB" w:rsidRDefault="00B705DB" w:rsidP="00C350BD">
      <w:r>
        <w:separator/>
      </w:r>
    </w:p>
  </w:footnote>
  <w:footnote w:type="continuationSeparator" w:id="0">
    <w:p w14:paraId="5D9EDD7C" w14:textId="77777777" w:rsidR="00B705DB" w:rsidRDefault="00B705DB" w:rsidP="00C3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25"/>
    <w:rsid w:val="006144B4"/>
    <w:rsid w:val="00883885"/>
    <w:rsid w:val="00B705DB"/>
    <w:rsid w:val="00BC79D1"/>
    <w:rsid w:val="00C350BD"/>
    <w:rsid w:val="00E45128"/>
    <w:rsid w:val="00E75425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5DDA4"/>
  <w15:chartTrackingRefBased/>
  <w15:docId w15:val="{3AD62B79-AEB5-4E96-BBBE-CFD99077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2022-02-25T01:18:00Z</dcterms:created>
  <dcterms:modified xsi:type="dcterms:W3CDTF">2022-03-02T08:47:00Z</dcterms:modified>
</cp:coreProperties>
</file>