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AEEB" w14:textId="41024B7E" w:rsidR="00FB594A" w:rsidRPr="00FB594A" w:rsidRDefault="00FB594A" w:rsidP="00FB594A">
      <w:pPr>
        <w:rPr>
          <w:rFonts w:ascii="黑体" w:eastAsia="黑体" w:hAnsi="黑体"/>
          <w:sz w:val="24"/>
          <w:szCs w:val="24"/>
        </w:rPr>
      </w:pPr>
      <w:r w:rsidRPr="00FB594A">
        <w:rPr>
          <w:rFonts w:ascii="黑体" w:eastAsia="黑体" w:hAnsi="黑体"/>
          <w:sz w:val="24"/>
          <w:szCs w:val="24"/>
        </w:rPr>
        <w:t>附件2</w:t>
      </w:r>
    </w:p>
    <w:p w14:paraId="5E4AED22" w14:textId="7750C95A" w:rsidR="00750DE1" w:rsidRPr="00FB594A" w:rsidRDefault="00750DE1" w:rsidP="00750DE1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A609F"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/>
          <w:b/>
          <w:sz w:val="36"/>
          <w:szCs w:val="36"/>
        </w:rPr>
        <w:t>2</w:t>
      </w:r>
      <w:r w:rsidR="00CB6780">
        <w:rPr>
          <w:rFonts w:ascii="华文中宋" w:eastAsia="华文中宋" w:hAnsi="华文中宋"/>
          <w:b/>
          <w:sz w:val="36"/>
          <w:szCs w:val="36"/>
        </w:rPr>
        <w:t>4</w:t>
      </w:r>
      <w:r w:rsidRPr="006A609F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F07832">
        <w:rPr>
          <w:rFonts w:ascii="华文中宋" w:eastAsia="华文中宋" w:hAnsi="华文中宋" w:hint="eastAsia"/>
          <w:b/>
          <w:sz w:val="36"/>
          <w:szCs w:val="36"/>
        </w:rPr>
        <w:t>各</w:t>
      </w:r>
      <w:r w:rsidR="0089011F">
        <w:rPr>
          <w:rFonts w:ascii="华文中宋" w:eastAsia="华文中宋" w:hAnsi="华文中宋" w:hint="eastAsia"/>
          <w:b/>
          <w:sz w:val="36"/>
          <w:szCs w:val="36"/>
        </w:rPr>
        <w:t>单位</w:t>
      </w:r>
      <w:r w:rsidR="00F07832">
        <w:rPr>
          <w:rFonts w:ascii="华文中宋" w:eastAsia="华文中宋" w:hAnsi="华文中宋" w:hint="eastAsia"/>
          <w:b/>
          <w:sz w:val="36"/>
          <w:szCs w:val="36"/>
        </w:rPr>
        <w:t>、</w:t>
      </w:r>
      <w:r w:rsidR="0089011F">
        <w:rPr>
          <w:rFonts w:ascii="华文中宋" w:eastAsia="华文中宋" w:hAnsi="华文中宋" w:hint="eastAsia"/>
          <w:b/>
          <w:sz w:val="36"/>
          <w:szCs w:val="36"/>
        </w:rPr>
        <w:t>部门</w:t>
      </w:r>
      <w:r>
        <w:rPr>
          <w:rFonts w:ascii="华文中宋" w:eastAsia="华文中宋" w:hAnsi="华文中宋" w:hint="eastAsia"/>
          <w:b/>
          <w:sz w:val="36"/>
          <w:szCs w:val="36"/>
        </w:rPr>
        <w:t>归档</w:t>
      </w:r>
      <w:r w:rsidR="00F07832">
        <w:rPr>
          <w:rFonts w:ascii="华文中宋" w:eastAsia="华文中宋" w:hAnsi="华文中宋" w:hint="eastAsia"/>
          <w:b/>
          <w:sz w:val="36"/>
          <w:szCs w:val="36"/>
        </w:rPr>
        <w:t>时间</w:t>
      </w:r>
      <w:r w:rsidRPr="006A609F">
        <w:rPr>
          <w:rFonts w:ascii="华文中宋" w:eastAsia="华文中宋" w:hAnsi="华文中宋" w:hint="eastAsia"/>
          <w:b/>
          <w:sz w:val="36"/>
          <w:szCs w:val="36"/>
        </w:rPr>
        <w:t>安排</w:t>
      </w:r>
    </w:p>
    <w:tbl>
      <w:tblPr>
        <w:tblStyle w:val="a3"/>
        <w:tblpPr w:leftFromText="180" w:rightFromText="180" w:vertAnchor="page" w:horzAnchor="margin" w:tblpXSpec="center" w:tblpY="2564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750DE1" w:rsidRPr="00FB23E1" w14:paraId="38FEFC43" w14:textId="77777777" w:rsidTr="00253F6F">
        <w:trPr>
          <w:trHeight w:val="454"/>
          <w:jc w:val="center"/>
        </w:trPr>
        <w:tc>
          <w:tcPr>
            <w:tcW w:w="1696" w:type="dxa"/>
            <w:vAlign w:val="center"/>
          </w:tcPr>
          <w:p w14:paraId="7B4C8CB6" w14:textId="05A6BD4B" w:rsidR="00750DE1" w:rsidRPr="00FB23E1" w:rsidRDefault="007914E2" w:rsidP="00253F6F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/>
                <w:sz w:val="24"/>
                <w:szCs w:val="24"/>
              </w:rPr>
              <w:t>归档时间</w:t>
            </w:r>
          </w:p>
        </w:tc>
        <w:tc>
          <w:tcPr>
            <w:tcW w:w="6946" w:type="dxa"/>
            <w:vAlign w:val="center"/>
          </w:tcPr>
          <w:p w14:paraId="42BF1E6C" w14:textId="77777777" w:rsidR="00750DE1" w:rsidRPr="00FB23E1" w:rsidRDefault="00750DE1" w:rsidP="00253F6F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/>
                <w:sz w:val="24"/>
                <w:szCs w:val="24"/>
              </w:rPr>
              <w:t>归档部门、单位</w:t>
            </w:r>
          </w:p>
        </w:tc>
      </w:tr>
      <w:tr w:rsidR="00F6469B" w:rsidRPr="00FB23E1" w14:paraId="40F66C2C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303F80E6" w14:textId="549B8775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3月</w:t>
            </w:r>
          </w:p>
        </w:tc>
        <w:tc>
          <w:tcPr>
            <w:tcW w:w="6946" w:type="dxa"/>
            <w:vAlign w:val="center"/>
          </w:tcPr>
          <w:p w14:paraId="0F40B899" w14:textId="34CD4152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</w:rPr>
              <w:t>机关党委</w:t>
            </w:r>
          </w:p>
        </w:tc>
      </w:tr>
      <w:tr w:rsidR="00F6469B" w:rsidRPr="00FB23E1" w14:paraId="20825BD9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493A2C6" w14:textId="77777777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ED87161" w14:textId="414FB70A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保卫处（党委保卫部）</w:t>
            </w:r>
          </w:p>
        </w:tc>
      </w:tr>
      <w:tr w:rsidR="00F6469B" w:rsidRPr="00FB23E1" w14:paraId="3648753F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40A63DB" w14:textId="77777777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DA5A219" w14:textId="2A2DC2B7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审计处</w:t>
            </w:r>
          </w:p>
        </w:tc>
      </w:tr>
      <w:tr w:rsidR="00F6469B" w:rsidRPr="00FB23E1" w14:paraId="02654616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8B129CF" w14:textId="77777777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F9DC397" w14:textId="689AF405" w:rsidR="00F6469B" w:rsidRPr="00FB23E1" w:rsidRDefault="00F556BE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招生就业处</w:t>
            </w:r>
          </w:p>
        </w:tc>
      </w:tr>
      <w:tr w:rsidR="00F6469B" w:rsidRPr="00FB23E1" w14:paraId="387C6BA6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23E5F63" w14:textId="77777777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DDDFE95" w14:textId="060BF11B" w:rsidR="00F6469B" w:rsidRPr="00FB23E1" w:rsidRDefault="00F556BE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proofErr w:type="gramStart"/>
            <w:r w:rsidRPr="002D5BF6">
              <w:rPr>
                <w:rFonts w:ascii="宋体" w:eastAsia="宋体" w:hAnsi="宋体" w:hint="eastAsia"/>
              </w:rPr>
              <w:t>上海贸大企业管理</w:t>
            </w:r>
            <w:proofErr w:type="gramEnd"/>
            <w:r w:rsidRPr="002D5BF6">
              <w:rPr>
                <w:rFonts w:ascii="宋体" w:eastAsia="宋体" w:hAnsi="宋体" w:hint="eastAsia"/>
              </w:rPr>
              <w:t>有限公司</w:t>
            </w:r>
          </w:p>
        </w:tc>
      </w:tr>
      <w:tr w:rsidR="00F6469B" w:rsidRPr="00FB23E1" w14:paraId="75A48011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83A831E" w14:textId="77777777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7C4D823" w14:textId="767655FA" w:rsidR="00F6469B" w:rsidRPr="00FB23E1" w:rsidRDefault="00F6469B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校友工作联络处</w:t>
            </w:r>
          </w:p>
        </w:tc>
      </w:tr>
      <w:tr w:rsidR="00FB1779" w:rsidRPr="00FB23E1" w14:paraId="530EE2A8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292066D1" w14:textId="6C851BCD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4月</w:t>
            </w:r>
          </w:p>
        </w:tc>
        <w:tc>
          <w:tcPr>
            <w:tcW w:w="6946" w:type="dxa"/>
            <w:vAlign w:val="center"/>
          </w:tcPr>
          <w:p w14:paraId="5B15168C" w14:textId="204D8E1E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</w:rPr>
              <w:t>纪委（监察专员办公室）</w:t>
            </w:r>
          </w:p>
        </w:tc>
      </w:tr>
      <w:tr w:rsidR="00FB1779" w:rsidRPr="00FB23E1" w14:paraId="5AB063F1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8F3995E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44F8BBB" w14:textId="1E735EF3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信息技术中心（信息化办公室）</w:t>
            </w:r>
          </w:p>
        </w:tc>
      </w:tr>
      <w:tr w:rsidR="00FB1779" w:rsidRPr="00FB23E1" w14:paraId="2F52B5B1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36D75A9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947B760" w14:textId="4B0E64F2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图书馆</w:t>
            </w:r>
          </w:p>
        </w:tc>
      </w:tr>
      <w:tr w:rsidR="00FB1779" w:rsidRPr="00FB23E1" w14:paraId="5F5814CC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B28B66D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3EB2786" w14:textId="448792BF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资产管理处</w:t>
            </w:r>
          </w:p>
        </w:tc>
      </w:tr>
      <w:tr w:rsidR="00FB1779" w:rsidRPr="00FB23E1" w14:paraId="2BB79664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91A8A99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43F26A" w14:textId="23D98A70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发展规划处</w:t>
            </w:r>
          </w:p>
        </w:tc>
      </w:tr>
      <w:tr w:rsidR="007D6D55" w:rsidRPr="00FB23E1" w14:paraId="08A55AD3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9126970" w14:textId="77777777" w:rsidR="007D6D55" w:rsidRPr="00FB23E1" w:rsidRDefault="007D6D55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263C5BA" w14:textId="1938A210" w:rsidR="007D6D55" w:rsidRPr="00FB23E1" w:rsidRDefault="007D6D55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体育健康学院</w:t>
            </w:r>
          </w:p>
        </w:tc>
      </w:tr>
      <w:tr w:rsidR="00FB1779" w:rsidRPr="00FB23E1" w14:paraId="33954826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D11318D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7A6C30A" w14:textId="099EE804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世界贸易组织讲席（中国）研究院</w:t>
            </w:r>
          </w:p>
        </w:tc>
      </w:tr>
      <w:tr w:rsidR="00FB1779" w:rsidRPr="00FB23E1" w14:paraId="17E3B60B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0FDBAC4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0F2A654" w14:textId="30379C59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人工智能与变革管理研究院</w:t>
            </w:r>
          </w:p>
        </w:tc>
      </w:tr>
      <w:tr w:rsidR="00FB1779" w:rsidRPr="00FB23E1" w14:paraId="25EA42C2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79DDBDC" w14:textId="77777777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E0877D6" w14:textId="110F9AA5" w:rsidR="00FB1779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国际经济贸易研究所（国际发展合作研究院）</w:t>
            </w:r>
          </w:p>
        </w:tc>
      </w:tr>
      <w:tr w:rsidR="005E7292" w:rsidRPr="00FB23E1" w14:paraId="561AEC6F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7D1A3326" w14:textId="49886655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5月</w:t>
            </w:r>
          </w:p>
        </w:tc>
        <w:tc>
          <w:tcPr>
            <w:tcW w:w="6946" w:type="dxa"/>
            <w:vAlign w:val="center"/>
          </w:tcPr>
          <w:p w14:paraId="71293D20" w14:textId="300E0CD4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党委宣传部（精神文明办公室、中国特色社会主义理论体系研究中心）</w:t>
            </w:r>
          </w:p>
        </w:tc>
      </w:tr>
      <w:tr w:rsidR="005E7292" w:rsidRPr="00FB23E1" w14:paraId="2AEE42C8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F93F088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97F7D13" w14:textId="49943576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工会（妇女工作委员会）</w:t>
            </w:r>
          </w:p>
        </w:tc>
      </w:tr>
      <w:tr w:rsidR="005E7292" w:rsidRPr="00FB23E1" w14:paraId="2E696FF4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184B652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B531C17" w14:textId="1558A30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团委</w:t>
            </w:r>
          </w:p>
        </w:tc>
      </w:tr>
      <w:tr w:rsidR="005E7292" w:rsidRPr="00FB23E1" w14:paraId="228F2E46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DF8B610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96D5628" w14:textId="0472F839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离退休工作党委（老干部办公室）</w:t>
            </w:r>
          </w:p>
        </w:tc>
      </w:tr>
      <w:tr w:rsidR="005E7292" w:rsidRPr="00FB23E1" w14:paraId="167D831C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69CCEAB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8B157AF" w14:textId="20159297" w:rsidR="005E7292" w:rsidRPr="00FB23E1" w:rsidRDefault="002D5BF6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教务处（教育质量监控与评估中心）</w:t>
            </w:r>
          </w:p>
        </w:tc>
      </w:tr>
      <w:tr w:rsidR="005E7292" w:rsidRPr="00FB23E1" w14:paraId="3DF55E79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81B74EE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061AB4D" w14:textId="48C072AF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学生处（党委学工部、研究生工作部、武装部、创业学院）</w:t>
            </w:r>
          </w:p>
        </w:tc>
      </w:tr>
      <w:tr w:rsidR="005E7292" w:rsidRPr="00FB23E1" w14:paraId="2E2F3E7E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93615F6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AF54399" w14:textId="0510EE6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外事处（港澳台</w:t>
            </w:r>
            <w:r w:rsidR="00FB23E1" w:rsidRPr="00FB23E1">
              <w:rPr>
                <w:rFonts w:ascii="宋体" w:eastAsia="宋体" w:hAnsi="宋体" w:hint="eastAsia"/>
              </w:rPr>
              <w:t>办公室</w:t>
            </w:r>
            <w:r w:rsidRPr="00FB23E1">
              <w:rPr>
                <w:rFonts w:ascii="宋体" w:eastAsia="宋体" w:hAnsi="宋体" w:hint="eastAsia"/>
              </w:rPr>
              <w:t>、孔子学院办公室）</w:t>
            </w:r>
          </w:p>
        </w:tc>
      </w:tr>
      <w:tr w:rsidR="00CB3204" w:rsidRPr="00FB23E1" w14:paraId="6006B560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A98C3CB" w14:textId="77777777" w:rsidR="00CB3204" w:rsidRPr="00FB23E1" w:rsidRDefault="00CB3204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19C30BF" w14:textId="4AB9E3B2" w:rsidR="00CB3204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财务处</w:t>
            </w:r>
          </w:p>
        </w:tc>
      </w:tr>
      <w:tr w:rsidR="005E7292" w:rsidRPr="00FB23E1" w14:paraId="21BDB463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57D2FA1" w14:textId="77777777" w:rsidR="005E7292" w:rsidRPr="00FB23E1" w:rsidRDefault="005E7292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E9914C0" w14:textId="5861097E" w:rsidR="005E7292" w:rsidRPr="00FB23E1" w:rsidRDefault="00FB1779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学术期刊社</w:t>
            </w:r>
          </w:p>
        </w:tc>
      </w:tr>
      <w:tr w:rsidR="00CB3204" w:rsidRPr="00FB23E1" w14:paraId="461BA1BE" w14:textId="77777777" w:rsidTr="00253F6F">
        <w:trPr>
          <w:trHeight w:val="454"/>
          <w:jc w:val="center"/>
        </w:trPr>
        <w:tc>
          <w:tcPr>
            <w:tcW w:w="1696" w:type="dxa"/>
            <w:vAlign w:val="center"/>
          </w:tcPr>
          <w:p w14:paraId="120C5D38" w14:textId="77777777" w:rsidR="00CB3204" w:rsidRPr="00FB23E1" w:rsidRDefault="00CB3204" w:rsidP="00253F6F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归档时间</w:t>
            </w:r>
          </w:p>
        </w:tc>
        <w:tc>
          <w:tcPr>
            <w:tcW w:w="6946" w:type="dxa"/>
            <w:vAlign w:val="center"/>
          </w:tcPr>
          <w:p w14:paraId="7F60F81E" w14:textId="77777777" w:rsidR="00CB3204" w:rsidRPr="00FB23E1" w:rsidRDefault="00CB3204" w:rsidP="00253F6F">
            <w:pPr>
              <w:spacing w:line="5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/>
                <w:sz w:val="24"/>
                <w:szCs w:val="24"/>
              </w:rPr>
              <w:t>归档部门、单位</w:t>
            </w:r>
          </w:p>
        </w:tc>
      </w:tr>
      <w:tr w:rsidR="00253F6F" w:rsidRPr="00FB23E1" w14:paraId="4B98F6EC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61ED493F" w14:textId="679BA51A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6946" w:type="dxa"/>
            <w:vAlign w:val="center"/>
          </w:tcPr>
          <w:p w14:paraId="671FD771" w14:textId="639CD8E6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学校办公室</w:t>
            </w:r>
          </w:p>
        </w:tc>
      </w:tr>
      <w:tr w:rsidR="00253F6F" w:rsidRPr="00FB23E1" w14:paraId="10651C7B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3C2B655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FD9C4F0" w14:textId="1339ED10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党委组织部（党校）</w:t>
            </w:r>
          </w:p>
        </w:tc>
      </w:tr>
      <w:tr w:rsidR="00253F6F" w:rsidRPr="00FB23E1" w14:paraId="1526DC35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20266BD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12C2227" w14:textId="30483BCE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党委统战部</w:t>
            </w:r>
          </w:p>
        </w:tc>
      </w:tr>
      <w:tr w:rsidR="00253F6F" w:rsidRPr="00FB23E1" w14:paraId="0881626D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EDA8CEA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5C99B3" w14:textId="5E2B2221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人事处（党委教师工作部）</w:t>
            </w:r>
          </w:p>
        </w:tc>
      </w:tr>
      <w:tr w:rsidR="00253F6F" w:rsidRPr="00FB23E1" w14:paraId="3E4C49FC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6A9AB2A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618539C" w14:textId="2F518566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后勤综合管理处</w:t>
            </w:r>
          </w:p>
        </w:tc>
      </w:tr>
      <w:tr w:rsidR="00253F6F" w:rsidRPr="00FB23E1" w14:paraId="661E4D89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08375C8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E4A5EA8" w14:textId="3F8BFAFA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科研处</w:t>
            </w:r>
          </w:p>
        </w:tc>
      </w:tr>
      <w:tr w:rsidR="00253F6F" w:rsidRPr="00FB23E1" w14:paraId="09780161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BC5EB18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2D8FD3D" w14:textId="54CDB762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研究生院（研究生招生办公室）</w:t>
            </w:r>
          </w:p>
        </w:tc>
      </w:tr>
      <w:tr w:rsidR="00253F6F" w:rsidRPr="00FB23E1" w14:paraId="6EFFE558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F6A0BA7" w14:textId="77777777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24DD562" w14:textId="6A0E4B84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开放教育学院（高级研修学院）</w:t>
            </w:r>
          </w:p>
        </w:tc>
      </w:tr>
      <w:tr w:rsidR="00253F6F" w:rsidRPr="00FB23E1" w14:paraId="60E5724C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90ED7FD" w14:textId="77777777" w:rsidR="00253F6F" w:rsidRPr="00253F6F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980E531" w14:textId="56578B1E" w:rsidR="00253F6F" w:rsidRPr="00FB23E1" w:rsidRDefault="00253F6F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253F6F">
              <w:rPr>
                <w:rFonts w:ascii="宋体" w:eastAsia="宋体" w:hAnsi="宋体"/>
              </w:rPr>
              <w:t>国际经贸创新与治理研究院</w:t>
            </w:r>
          </w:p>
        </w:tc>
      </w:tr>
      <w:tr w:rsidR="00344EAC" w:rsidRPr="00FB23E1" w14:paraId="0CD7628F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464592A7" w14:textId="48E47B1A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9月</w:t>
            </w:r>
          </w:p>
        </w:tc>
        <w:tc>
          <w:tcPr>
            <w:tcW w:w="6946" w:type="dxa"/>
            <w:vAlign w:val="center"/>
          </w:tcPr>
          <w:p w14:paraId="7617DF1D" w14:textId="4D57C8D2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</w:rPr>
              <w:t>金融管理学院</w:t>
            </w:r>
          </w:p>
        </w:tc>
      </w:tr>
      <w:tr w:rsidR="00344EAC" w:rsidRPr="00FB23E1" w14:paraId="30DF9514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D1D8DF8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1DC70C8" w14:textId="01FD7BE5" w:rsidR="00344EAC" w:rsidRPr="00FB23E1" w:rsidRDefault="00F0783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马克思主义学院（人文社科部）</w:t>
            </w:r>
          </w:p>
        </w:tc>
      </w:tr>
      <w:tr w:rsidR="00344EAC" w:rsidRPr="00FB23E1" w14:paraId="0B5F1C43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C66F3D0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4A43A58" w14:textId="6830416B" w:rsidR="00344EAC" w:rsidRPr="00FB23E1" w:rsidRDefault="00F07832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会计学院</w:t>
            </w:r>
          </w:p>
        </w:tc>
      </w:tr>
      <w:tr w:rsidR="00344EAC" w:rsidRPr="00FB23E1" w14:paraId="57820486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3DECC7B7" w14:textId="0C79FD8B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FB23E1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6946" w:type="dxa"/>
            <w:vAlign w:val="center"/>
          </w:tcPr>
          <w:p w14:paraId="3FB6810F" w14:textId="1DDD792C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法学院</w:t>
            </w:r>
          </w:p>
        </w:tc>
      </w:tr>
      <w:tr w:rsidR="00344EAC" w:rsidRPr="00FB23E1" w14:paraId="59A76F9E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770D57B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EBAA70C" w14:textId="7620700E" w:rsidR="00344EAC" w:rsidRPr="00FB23E1" w:rsidRDefault="00834C33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834C33">
              <w:rPr>
                <w:rFonts w:ascii="宋体" w:eastAsia="宋体" w:hAnsi="宋体" w:hint="eastAsia"/>
              </w:rPr>
              <w:t>国际组织学院</w:t>
            </w:r>
            <w:r>
              <w:rPr>
                <w:rFonts w:ascii="宋体" w:eastAsia="宋体" w:hAnsi="宋体" w:hint="eastAsia"/>
              </w:rPr>
              <w:t>（</w:t>
            </w:r>
            <w:r w:rsidRPr="00834C33">
              <w:rPr>
                <w:rFonts w:ascii="宋体" w:eastAsia="宋体" w:hAnsi="宋体" w:hint="eastAsia"/>
              </w:rPr>
              <w:t>贸易谈判学院）</w:t>
            </w:r>
          </w:p>
        </w:tc>
      </w:tr>
      <w:tr w:rsidR="00344EAC" w:rsidRPr="00FB23E1" w14:paraId="2DF167D8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1DAFE5A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95C889B" w14:textId="262CC064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统计与信息学院</w:t>
            </w:r>
          </w:p>
        </w:tc>
      </w:tr>
      <w:tr w:rsidR="00344EAC" w:rsidRPr="00FB23E1" w14:paraId="743B8FEE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6EFA610B" w14:textId="1629F518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FB23E1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6946" w:type="dxa"/>
            <w:vAlign w:val="center"/>
          </w:tcPr>
          <w:p w14:paraId="1669CF1F" w14:textId="06D9186F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国际商务外语学院</w:t>
            </w:r>
          </w:p>
        </w:tc>
      </w:tr>
      <w:tr w:rsidR="00344EAC" w:rsidRPr="00FB23E1" w14:paraId="1FA28C7A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BB2DF77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833A089" w14:textId="518B09C1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国际经贸学院</w:t>
            </w:r>
          </w:p>
        </w:tc>
      </w:tr>
      <w:tr w:rsidR="00344EAC" w:rsidRPr="00FB23E1" w14:paraId="6B69110C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9F3DC98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B627681" w14:textId="095ABF63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国际</w:t>
            </w:r>
            <w:r w:rsidR="00FB23E1" w:rsidRPr="00FB23E1">
              <w:rPr>
                <w:rFonts w:ascii="宋体" w:eastAsia="宋体" w:hAnsi="宋体" w:hint="eastAsia"/>
              </w:rPr>
              <w:t>中文教育</w:t>
            </w:r>
            <w:r w:rsidRPr="00FB23E1">
              <w:rPr>
                <w:rFonts w:ascii="宋体" w:eastAsia="宋体" w:hAnsi="宋体" w:hint="eastAsia"/>
              </w:rPr>
              <w:t>学院</w:t>
            </w:r>
          </w:p>
        </w:tc>
      </w:tr>
      <w:tr w:rsidR="00344EAC" w:rsidRPr="00FB23E1" w14:paraId="0E529F63" w14:textId="77777777" w:rsidTr="00253F6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1C3CDC6F" w14:textId="5486FC33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FB23E1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FB23E1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6946" w:type="dxa"/>
            <w:vAlign w:val="center"/>
          </w:tcPr>
          <w:p w14:paraId="65E1464B" w14:textId="60CBF2D6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会展与</w:t>
            </w:r>
            <w:r w:rsidR="00FB23E1" w:rsidRPr="00FB23E1">
              <w:rPr>
                <w:rFonts w:ascii="宋体" w:eastAsia="宋体" w:hAnsi="宋体" w:hint="eastAsia"/>
              </w:rPr>
              <w:t>传播</w:t>
            </w:r>
            <w:r w:rsidRPr="00FB23E1">
              <w:rPr>
                <w:rFonts w:ascii="宋体" w:eastAsia="宋体" w:hAnsi="宋体" w:hint="eastAsia"/>
              </w:rPr>
              <w:t>学院</w:t>
            </w:r>
          </w:p>
        </w:tc>
      </w:tr>
      <w:tr w:rsidR="00344EAC" w:rsidRPr="00FB23E1" w14:paraId="42CFB820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B31D8E7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25ADCA7" w14:textId="0D5A72EC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工商管理学院</w:t>
            </w:r>
          </w:p>
        </w:tc>
      </w:tr>
      <w:tr w:rsidR="00344EAC" w:rsidRPr="00FB23E1" w14:paraId="221292FD" w14:textId="77777777" w:rsidTr="00253F6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5D78C13" w14:textId="77777777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92596AF" w14:textId="78A4043E" w:rsidR="00344EAC" w:rsidRPr="00FB23E1" w:rsidRDefault="00344EAC" w:rsidP="00253F6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 w:rsidRPr="00FB23E1">
              <w:rPr>
                <w:rFonts w:ascii="宋体" w:eastAsia="宋体" w:hAnsi="宋体" w:hint="eastAsia"/>
              </w:rPr>
              <w:t>招投标办公室</w:t>
            </w:r>
          </w:p>
        </w:tc>
      </w:tr>
    </w:tbl>
    <w:p w14:paraId="2143EE90" w14:textId="77777777" w:rsidR="000E67B3" w:rsidRPr="00750DE1" w:rsidRDefault="000E67B3" w:rsidP="000F1A0F">
      <w:pPr>
        <w:spacing w:line="500" w:lineRule="exact"/>
        <w:jc w:val="left"/>
      </w:pPr>
    </w:p>
    <w:sectPr w:rsidR="000E67B3" w:rsidRPr="00750D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6F76" w14:textId="77777777" w:rsidR="00BB6F7B" w:rsidRDefault="00BB6F7B" w:rsidP="00B55B05">
      <w:r>
        <w:separator/>
      </w:r>
    </w:p>
  </w:endnote>
  <w:endnote w:type="continuationSeparator" w:id="0">
    <w:p w14:paraId="631CB10D" w14:textId="77777777" w:rsidR="00BB6F7B" w:rsidRDefault="00BB6F7B" w:rsidP="00B5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90646"/>
      <w:docPartObj>
        <w:docPartGallery w:val="Page Numbers (Bottom of Page)"/>
        <w:docPartUnique/>
      </w:docPartObj>
    </w:sdtPr>
    <w:sdtEndPr/>
    <w:sdtContent>
      <w:p w14:paraId="7E991196" w14:textId="4FC5C1B9" w:rsidR="009B199A" w:rsidRDefault="009B19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9E3014" w14:textId="77777777" w:rsidR="009B199A" w:rsidRDefault="009B19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3B8A" w14:textId="77777777" w:rsidR="00BB6F7B" w:rsidRDefault="00BB6F7B" w:rsidP="00B55B05">
      <w:r>
        <w:separator/>
      </w:r>
    </w:p>
  </w:footnote>
  <w:footnote w:type="continuationSeparator" w:id="0">
    <w:p w14:paraId="52C741D3" w14:textId="77777777" w:rsidR="00BB6F7B" w:rsidRDefault="00BB6F7B" w:rsidP="00B5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E1"/>
    <w:rsid w:val="000957A2"/>
    <w:rsid w:val="000E67B3"/>
    <w:rsid w:val="000F1A0F"/>
    <w:rsid w:val="00140258"/>
    <w:rsid w:val="001415B2"/>
    <w:rsid w:val="00186020"/>
    <w:rsid w:val="001B0CFC"/>
    <w:rsid w:val="00253F6F"/>
    <w:rsid w:val="002D5BF6"/>
    <w:rsid w:val="002F10E8"/>
    <w:rsid w:val="00344EAC"/>
    <w:rsid w:val="0043142E"/>
    <w:rsid w:val="00433919"/>
    <w:rsid w:val="00554650"/>
    <w:rsid w:val="005E7292"/>
    <w:rsid w:val="006D2028"/>
    <w:rsid w:val="006E149A"/>
    <w:rsid w:val="00750DE1"/>
    <w:rsid w:val="007914E2"/>
    <w:rsid w:val="007D6D55"/>
    <w:rsid w:val="007E550F"/>
    <w:rsid w:val="00834C33"/>
    <w:rsid w:val="0089011F"/>
    <w:rsid w:val="009441F0"/>
    <w:rsid w:val="009B199A"/>
    <w:rsid w:val="00A879B9"/>
    <w:rsid w:val="00B55B05"/>
    <w:rsid w:val="00B726D7"/>
    <w:rsid w:val="00B7586F"/>
    <w:rsid w:val="00BB6F7B"/>
    <w:rsid w:val="00C6769A"/>
    <w:rsid w:val="00CB3204"/>
    <w:rsid w:val="00CB6780"/>
    <w:rsid w:val="00DC4AF1"/>
    <w:rsid w:val="00E77491"/>
    <w:rsid w:val="00F02BB5"/>
    <w:rsid w:val="00F07832"/>
    <w:rsid w:val="00F46E9F"/>
    <w:rsid w:val="00F556BE"/>
    <w:rsid w:val="00F6469B"/>
    <w:rsid w:val="00F672F8"/>
    <w:rsid w:val="00F850C1"/>
    <w:rsid w:val="00FB1779"/>
    <w:rsid w:val="00FB23E1"/>
    <w:rsid w:val="00FB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16990"/>
  <w15:chartTrackingRefBased/>
  <w15:docId w15:val="{35AB9F45-C34F-4D18-9793-FE11CE2F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E1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B05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B0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徐玲丽</dc:creator>
  <cp:keywords/>
  <dc:description/>
  <cp:lastModifiedBy>lingli</cp:lastModifiedBy>
  <cp:revision>6</cp:revision>
  <cp:lastPrinted>2021-03-02T05:39:00Z</cp:lastPrinted>
  <dcterms:created xsi:type="dcterms:W3CDTF">2024-02-28T01:04:00Z</dcterms:created>
  <dcterms:modified xsi:type="dcterms:W3CDTF">2024-03-06T02:51:00Z</dcterms:modified>
</cp:coreProperties>
</file>