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上海对外经贸大学优秀团员（优秀团干部）登记表</w:t>
      </w:r>
    </w:p>
    <w:p>
      <w:pPr>
        <w:ind w:right="140"/>
        <w:jc w:val="right"/>
        <w:rPr>
          <w:color w:val="000000"/>
          <w:sz w:val="24"/>
          <w:szCs w:val="24"/>
        </w:rPr>
      </w:pPr>
      <w:r>
        <w:rPr>
          <w:rFonts w:hint="default"/>
          <w:color w:val="FF0000"/>
          <w:sz w:val="24"/>
          <w:szCs w:val="24"/>
        </w:rPr>
        <w:t>2020</w:t>
      </w:r>
      <w:r>
        <w:rPr>
          <w:rFonts w:hint="eastAsia"/>
          <w:color w:val="000000"/>
          <w:sz w:val="24"/>
          <w:szCs w:val="24"/>
        </w:rPr>
        <w:t xml:space="preserve">年  </w:t>
      </w:r>
      <w:r>
        <w:rPr>
          <w:rFonts w:hint="default"/>
          <w:color w:val="FF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 xml:space="preserve">月  </w:t>
      </w:r>
      <w:r>
        <w:rPr>
          <w:rFonts w:hint="default"/>
          <w:color w:val="FF0000"/>
          <w:sz w:val="24"/>
          <w:szCs w:val="24"/>
        </w:rPr>
        <w:t>14</w:t>
      </w:r>
      <w:r>
        <w:rPr>
          <w:rFonts w:hint="eastAsia"/>
          <w:color w:val="000000"/>
          <w:sz w:val="24"/>
          <w:szCs w:val="24"/>
        </w:rPr>
        <w:t>日</w:t>
      </w:r>
    </w:p>
    <w:tbl>
      <w:tblPr>
        <w:tblStyle w:val="3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66"/>
        <w:gridCol w:w="1071"/>
        <w:gridCol w:w="342"/>
        <w:gridCol w:w="325"/>
        <w:gridCol w:w="405"/>
        <w:gridCol w:w="421"/>
        <w:gridCol w:w="452"/>
        <w:gridCol w:w="592"/>
        <w:gridCol w:w="349"/>
        <w:gridCol w:w="717"/>
        <w:gridCol w:w="620"/>
        <w:gridCol w:w="55"/>
        <w:gridCol w:w="99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1277" w:type="pct"/>
            <w:gridSpan w:val="4"/>
            <w:vAlign w:val="center"/>
          </w:tcPr>
          <w:p>
            <w:pPr>
              <w:spacing w:line="300" w:lineRule="exact"/>
              <w:ind w:right="7"/>
              <w:jc w:val="right"/>
              <w:rPr>
                <w:color w:val="000000"/>
                <w:szCs w:val="21"/>
              </w:rPr>
            </w:pPr>
            <w:r>
              <w:rPr>
                <w:rFonts w:hint="default"/>
                <w:color w:val="FF0000"/>
                <w:szCs w:val="21"/>
              </w:rPr>
              <w:t>法</w:t>
            </w:r>
            <w:r>
              <w:rPr>
                <w:rFonts w:hint="eastAsia"/>
                <w:color w:val="000000"/>
                <w:szCs w:val="21"/>
              </w:rPr>
              <w:t>学院</w:t>
            </w:r>
          </w:p>
        </w:tc>
        <w:tc>
          <w:tcPr>
            <w:tcW w:w="940" w:type="pct"/>
            <w:gridSpan w:val="4"/>
            <w:vAlign w:val="center"/>
          </w:tcPr>
          <w:p>
            <w:pPr>
              <w:spacing w:line="300" w:lineRule="exact"/>
              <w:ind w:right="7"/>
              <w:jc w:val="right"/>
              <w:rPr>
                <w:color w:val="000000"/>
                <w:szCs w:val="21"/>
              </w:rPr>
            </w:pPr>
            <w:r>
              <w:rPr>
                <w:rFonts w:hint="default"/>
                <w:color w:val="FF0000"/>
                <w:szCs w:val="21"/>
              </w:rPr>
              <w:t>行政管理</w:t>
            </w: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551" w:type="pct"/>
            <w:gridSpan w:val="2"/>
            <w:vAlign w:val="center"/>
          </w:tcPr>
          <w:p>
            <w:pPr>
              <w:spacing w:line="300" w:lineRule="exact"/>
              <w:ind w:right="7"/>
              <w:jc w:val="right"/>
              <w:rPr>
                <w:color w:val="000000"/>
                <w:szCs w:val="21"/>
              </w:rPr>
            </w:pPr>
            <w:r>
              <w:rPr>
                <w:rFonts w:hint="default"/>
                <w:color w:val="FF0000"/>
                <w:szCs w:val="21"/>
              </w:rPr>
              <w:t>2018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420" w:type="pct"/>
            <w:vAlign w:val="center"/>
          </w:tcPr>
          <w:p>
            <w:pPr>
              <w:spacing w:line="300" w:lineRule="exact"/>
              <w:ind w:right="7"/>
              <w:jc w:val="right"/>
              <w:rPr>
                <w:color w:val="000000"/>
                <w:szCs w:val="21"/>
              </w:rPr>
            </w:pPr>
            <w:r>
              <w:rPr>
                <w:rFonts w:hint="default"/>
                <w:color w:val="FF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979" w:type="pct"/>
            <w:gridSpan w:val="3"/>
            <w:vAlign w:val="center"/>
          </w:tcPr>
          <w:p>
            <w:pPr>
              <w:spacing w:line="300" w:lineRule="exact"/>
              <w:ind w:right="-12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  <w:r>
              <w:rPr>
                <w:rFonts w:hint="default"/>
                <w:color w:val="FF0000"/>
                <w:szCs w:val="21"/>
              </w:rPr>
              <w:t>18047001</w:t>
            </w:r>
          </w:p>
        </w:tc>
        <w:tc>
          <w:tcPr>
            <w:tcW w:w="830" w:type="pct"/>
            <w:vMerge w:val="restart"/>
            <w:vAlign w:val="center"/>
          </w:tcPr>
          <w:p>
            <w:pPr>
              <w:spacing w:line="300" w:lineRule="exact"/>
              <w:ind w:left="132" w:right="-3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48" w:type="pct"/>
            <w:gridSpan w:val="2"/>
            <w:vAlign w:val="center"/>
          </w:tcPr>
          <w:p>
            <w:pPr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628" w:type="pct"/>
            <w:vAlign w:val="center"/>
          </w:tcPr>
          <w:p>
            <w:pPr>
              <w:spacing w:line="300" w:lineRule="exact"/>
              <w:ind w:right="-153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张三</w:t>
            </w:r>
          </w:p>
        </w:tc>
        <w:tc>
          <w:tcPr>
            <w:tcW w:w="391" w:type="pct"/>
            <w:gridSpan w:val="2"/>
            <w:vAlign w:val="center"/>
          </w:tcPr>
          <w:p>
            <w:pPr>
              <w:spacing w:line="300" w:lineRule="exact"/>
              <w:ind w:right="-22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484" w:type="pct"/>
            <w:gridSpan w:val="2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男</w:t>
            </w:r>
          </w:p>
        </w:tc>
        <w:tc>
          <w:tcPr>
            <w:tcW w:w="612" w:type="pct"/>
            <w:gridSpan w:val="2"/>
            <w:vAlign w:val="center"/>
          </w:tcPr>
          <w:p>
            <w:pPr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spacing w:line="300" w:lineRule="exact"/>
              <w:ind w:right="-61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2000.05</w:t>
            </w:r>
          </w:p>
        </w:tc>
        <w:tc>
          <w:tcPr>
            <w:tcW w:w="395" w:type="pct"/>
            <w:gridSpan w:val="2"/>
            <w:vAlign w:val="center"/>
          </w:tcPr>
          <w:p>
            <w:pPr>
              <w:tabs>
                <w:tab w:val="left" w:pos="1224"/>
              </w:tabs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ind w:right="-121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汉族</w:t>
            </w:r>
          </w:p>
        </w:tc>
        <w:tc>
          <w:tcPr>
            <w:tcW w:w="830" w:type="pct"/>
            <w:vMerge w:val="continue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076" w:type="pct"/>
            <w:gridSpan w:val="3"/>
            <w:vAlign w:val="center"/>
          </w:tcPr>
          <w:p>
            <w:pPr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875" w:type="pct"/>
            <w:gridSpan w:val="4"/>
            <w:vAlign w:val="center"/>
          </w:tcPr>
          <w:p>
            <w:pPr>
              <w:spacing w:line="300" w:lineRule="exact"/>
              <w:ind w:right="-118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XX省XX市</w:t>
            </w:r>
          </w:p>
        </w:tc>
        <w:tc>
          <w:tcPr>
            <w:tcW w:w="612" w:type="pct"/>
            <w:gridSpan w:val="2"/>
            <w:vAlign w:val="center"/>
          </w:tcPr>
          <w:p>
            <w:pPr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现任职务</w:t>
            </w:r>
          </w:p>
        </w:tc>
        <w:tc>
          <w:tcPr>
            <w:tcW w:w="1604" w:type="pct"/>
            <w:gridSpan w:val="5"/>
            <w:vAlign w:val="center"/>
          </w:tcPr>
          <w:p>
            <w:pPr>
              <w:spacing w:line="300" w:lineRule="exact"/>
              <w:ind w:right="-121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无</w:t>
            </w:r>
          </w:p>
        </w:tc>
        <w:tc>
          <w:tcPr>
            <w:tcW w:w="830" w:type="pct"/>
            <w:vMerge w:val="continue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  <w:jc w:val="center"/>
        </w:trPr>
        <w:tc>
          <w:tcPr>
            <w:tcW w:w="1076" w:type="pct"/>
            <w:gridSpan w:val="3"/>
            <w:vAlign w:val="center"/>
          </w:tcPr>
          <w:p>
            <w:pPr>
              <w:tabs>
                <w:tab w:val="left" w:pos="1692"/>
              </w:tabs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875" w:type="pct"/>
            <w:gridSpan w:val="4"/>
            <w:vAlign w:val="center"/>
          </w:tcPr>
          <w:p>
            <w:pPr>
              <w:spacing w:line="300" w:lineRule="exact"/>
              <w:ind w:right="-82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共青团员</w:t>
            </w:r>
          </w:p>
        </w:tc>
        <w:tc>
          <w:tcPr>
            <w:tcW w:w="612" w:type="pct"/>
            <w:gridSpan w:val="2"/>
            <w:vAlign w:val="center"/>
          </w:tcPr>
          <w:p>
            <w:pPr>
              <w:spacing w:line="300" w:lineRule="exact"/>
              <w:ind w:right="-1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1604" w:type="pct"/>
            <w:gridSpan w:val="5"/>
            <w:vAlign w:val="center"/>
          </w:tcPr>
          <w:p>
            <w:pPr>
              <w:spacing w:line="300" w:lineRule="exact"/>
              <w:ind w:right="-121"/>
              <w:rPr>
                <w:color w:val="000000"/>
                <w:szCs w:val="21"/>
              </w:rPr>
            </w:pPr>
          </w:p>
        </w:tc>
        <w:tc>
          <w:tcPr>
            <w:tcW w:w="830" w:type="pct"/>
            <w:vMerge w:val="continue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4" w:hRule="atLeast"/>
          <w:jc w:val="center"/>
        </w:trPr>
        <w:tc>
          <w:tcPr>
            <w:tcW w:w="292" w:type="pct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  <w:bookmarkStart w:id="0" w:name="_Hlk525836315"/>
            <w:r>
              <w:rPr>
                <w:rFonts w:hint="eastAsia"/>
                <w:color w:val="000000"/>
                <w:szCs w:val="21"/>
              </w:rPr>
              <w:t>主要事迹介绍及受过何种奖励</w:t>
            </w:r>
          </w:p>
        </w:tc>
        <w:tc>
          <w:tcPr>
            <w:tcW w:w="4707" w:type="pct"/>
            <w:gridSpan w:val="14"/>
            <w:vAlign w:val="center"/>
          </w:tcPr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-32"/>
              <w:rPr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5" w:type="pct"/>
            <w:gridSpan w:val="6"/>
            <w:vAlign w:val="center"/>
          </w:tcPr>
          <w:p>
            <w:pPr>
              <w:spacing w:line="300" w:lineRule="exact"/>
              <w:ind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学院团组织意见（章）</w:t>
            </w:r>
          </w:p>
        </w:tc>
        <w:tc>
          <w:tcPr>
            <w:tcW w:w="1848" w:type="pct"/>
            <w:gridSpan w:val="6"/>
            <w:vAlign w:val="center"/>
          </w:tcPr>
          <w:p>
            <w:pPr>
              <w:spacing w:line="300" w:lineRule="exact"/>
              <w:ind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学院党组织意见（章）</w:t>
            </w:r>
          </w:p>
        </w:tc>
        <w:tc>
          <w:tcPr>
            <w:tcW w:w="1445" w:type="pct"/>
            <w:gridSpan w:val="3"/>
            <w:vAlign w:val="center"/>
          </w:tcPr>
          <w:p>
            <w:pPr>
              <w:spacing w:line="300" w:lineRule="exact"/>
              <w:ind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校团委意见（章）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7" w:hRule="atLeast"/>
          <w:jc w:val="center"/>
        </w:trPr>
        <w:tc>
          <w:tcPr>
            <w:tcW w:w="292" w:type="pct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优秀团员</w:t>
            </w:r>
          </w:p>
        </w:tc>
        <w:tc>
          <w:tcPr>
            <w:tcW w:w="1413" w:type="pct"/>
            <w:gridSpan w:val="5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  <w:tc>
          <w:tcPr>
            <w:tcW w:w="1848" w:type="pct"/>
            <w:gridSpan w:val="6"/>
            <w:vMerge w:val="restart"/>
            <w:vAlign w:val="center"/>
          </w:tcPr>
          <w:p>
            <w:pPr>
              <w:spacing w:line="300" w:lineRule="exact"/>
              <w:ind w:right="1400"/>
              <w:rPr>
                <w:color w:val="000000"/>
                <w:szCs w:val="21"/>
              </w:rPr>
            </w:pPr>
          </w:p>
        </w:tc>
        <w:tc>
          <w:tcPr>
            <w:tcW w:w="1445" w:type="pct"/>
            <w:gridSpan w:val="3"/>
            <w:vMerge w:val="restart"/>
            <w:vAlign w:val="center"/>
          </w:tcPr>
          <w:p>
            <w:pPr>
              <w:spacing w:line="300" w:lineRule="exact"/>
              <w:ind w:right="14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6" w:hRule="atLeast"/>
          <w:jc w:val="center"/>
        </w:trPr>
        <w:tc>
          <w:tcPr>
            <w:tcW w:w="292" w:type="pct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优秀团干部</w:t>
            </w:r>
          </w:p>
        </w:tc>
        <w:tc>
          <w:tcPr>
            <w:tcW w:w="1413" w:type="pct"/>
            <w:gridSpan w:val="5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  <w:tc>
          <w:tcPr>
            <w:tcW w:w="1848" w:type="pct"/>
            <w:gridSpan w:val="6"/>
            <w:vMerge w:val="continue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  <w:tc>
          <w:tcPr>
            <w:tcW w:w="1445" w:type="pct"/>
            <w:gridSpan w:val="3"/>
            <w:vMerge w:val="continue"/>
            <w:vAlign w:val="center"/>
          </w:tcPr>
          <w:p>
            <w:pPr>
              <w:spacing w:line="300" w:lineRule="exact"/>
              <w:ind w:right="560"/>
              <w:rPr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注意：1、本表一式两份，一份存本人档案，一份存校团委。</w:t>
      </w:r>
      <w:bookmarkStart w:id="1" w:name="_GoBack"/>
      <w:bookmarkEnd w:id="1"/>
    </w:p>
    <w:p>
      <w:pPr>
        <w:rPr>
          <w:szCs w:val="24"/>
        </w:rPr>
      </w:pPr>
      <w:r>
        <w:rPr>
          <w:rFonts w:hint="eastAsia" w:ascii="宋体" w:hAnsi="宋体"/>
          <w:szCs w:val="21"/>
        </w:rPr>
        <w:t>2、本表可打印或用黑色字迹水笔、钢笔填写，复印无效。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6AB652"/>
    <w:rsid w:val="5DC72367"/>
    <w:rsid w:val="61D0A665"/>
    <w:rsid w:val="DB6AB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2020-04-15T13:50:00Z</dcterms:created>
  <dc:creator>apple</dc:creator>
  <cp:lastModifiedBy>apple</cp:lastModifiedBy>
  <dcterms:modified xsi:type="dcterms:W3CDTF">2020-04-14T22:15:58Z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